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>
      <w:pPr>
        <w:rPr>
          <w:lang w:val="hr-HR"/>
        </w:rPr>
      </w:pPr>
    </w:p>
    <w:p w:rsidR="007C39C2" w:rsidRPr="0072179A" w:rsidRDefault="007C39C2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proofErr w:type="spellStart"/>
      <w:r w:rsidR="007C39C2">
        <w:rPr>
          <w:lang w:val="hr-HR"/>
        </w:rPr>
        <w:t>Zdenkice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Risek</w:t>
      </w:r>
      <w:proofErr w:type="spellEnd"/>
      <w:r w:rsidR="007C39C2">
        <w:rPr>
          <w:lang w:val="hr-HR"/>
        </w:rPr>
        <w:t xml:space="preserve"> iz </w:t>
      </w:r>
      <w:proofErr w:type="spellStart"/>
      <w:r w:rsidR="007C39C2">
        <w:rPr>
          <w:lang w:val="hr-HR"/>
        </w:rPr>
        <w:t>Pojatnog</w:t>
      </w:r>
      <w:proofErr w:type="spellEnd"/>
      <w:r w:rsidR="007C39C2">
        <w:rPr>
          <w:lang w:val="hr-HR"/>
        </w:rPr>
        <w:t xml:space="preserve">, </w:t>
      </w:r>
      <w:proofErr w:type="spellStart"/>
      <w:r w:rsidR="007C39C2">
        <w:rPr>
          <w:lang w:val="hr-HR"/>
        </w:rPr>
        <w:t>Jugovščak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23</w:t>
      </w:r>
      <w:proofErr w:type="spellEnd"/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7C39C2">
        <w:rPr>
          <w:lang w:val="hr-HR"/>
        </w:rPr>
        <w:t>36894277340</w:t>
      </w:r>
      <w:proofErr w:type="spellEnd"/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>a otv</w:t>
      </w:r>
      <w:bookmarkStart w:id="0" w:name="_GoBack"/>
      <w:bookmarkEnd w:id="0"/>
      <w:r w:rsidRPr="0072179A">
        <w:rPr>
          <w:lang w:val="hr-HR"/>
        </w:rPr>
        <w:t xml:space="preserve">aranje postupka stečaja potrošača nad dužnikom </w:t>
      </w:r>
      <w:proofErr w:type="spellStart"/>
      <w:r w:rsidR="007C39C2">
        <w:rPr>
          <w:lang w:val="hr-HR"/>
        </w:rPr>
        <w:t>Zdenkica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Risek</w:t>
      </w:r>
      <w:proofErr w:type="spellEnd"/>
      <w:r w:rsidR="007C39C2">
        <w:rPr>
          <w:lang w:val="hr-HR"/>
        </w:rPr>
        <w:t xml:space="preserve"> iz </w:t>
      </w:r>
      <w:proofErr w:type="spellStart"/>
      <w:r w:rsidR="007C39C2">
        <w:rPr>
          <w:lang w:val="hr-HR"/>
        </w:rPr>
        <w:t>Pojatnog</w:t>
      </w:r>
      <w:proofErr w:type="spellEnd"/>
      <w:r w:rsidR="007C39C2">
        <w:rPr>
          <w:lang w:val="hr-HR"/>
        </w:rPr>
        <w:t xml:space="preserve">, </w:t>
      </w:r>
      <w:proofErr w:type="spellStart"/>
      <w:r w:rsidR="007C39C2">
        <w:rPr>
          <w:lang w:val="hr-HR"/>
        </w:rPr>
        <w:t>Jugovščak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23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7C39C2">
        <w:rPr>
          <w:lang w:val="hr-HR"/>
        </w:rPr>
        <w:t>36894277340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7C39C2">
        <w:rPr>
          <w:lang w:val="hr-HR"/>
        </w:rPr>
        <w:t>1</w:t>
      </w:r>
      <w:r w:rsidR="003C235A">
        <w:rPr>
          <w:lang w:val="hr-HR"/>
        </w:rPr>
        <w:t>4</w:t>
      </w:r>
      <w:proofErr w:type="spellEnd"/>
      <w:r w:rsidR="007C39C2">
        <w:rPr>
          <w:lang w:val="hr-HR"/>
        </w:rPr>
        <w:t>.</w:t>
      </w:r>
      <w:r w:rsidR="00931B28" w:rsidRPr="0072179A">
        <w:rPr>
          <w:lang w:val="hr-HR"/>
        </w:rPr>
        <w:t xml:space="preserve">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proofErr w:type="spellStart"/>
      <w:r w:rsidR="007C39C2">
        <w:rPr>
          <w:lang w:val="hr-HR"/>
        </w:rPr>
        <w:t>Zdenkica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Risek</w:t>
      </w:r>
      <w:proofErr w:type="spellEnd"/>
      <w:r w:rsidR="007C39C2">
        <w:rPr>
          <w:lang w:val="hr-HR"/>
        </w:rPr>
        <w:t xml:space="preserve"> iz </w:t>
      </w:r>
      <w:proofErr w:type="spellStart"/>
      <w:r w:rsidR="007C39C2">
        <w:rPr>
          <w:lang w:val="hr-HR"/>
        </w:rPr>
        <w:t>Pojatnog</w:t>
      </w:r>
      <w:proofErr w:type="spellEnd"/>
      <w:r w:rsidR="007C39C2">
        <w:rPr>
          <w:lang w:val="hr-HR"/>
        </w:rPr>
        <w:t xml:space="preserve">, </w:t>
      </w:r>
      <w:proofErr w:type="spellStart"/>
      <w:r w:rsidR="007C39C2">
        <w:rPr>
          <w:lang w:val="hr-HR"/>
        </w:rPr>
        <w:t>Jugovščak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23</w:t>
      </w:r>
      <w:proofErr w:type="spellEnd"/>
      <w:r w:rsidR="007C39C2" w:rsidRPr="0072179A">
        <w:rPr>
          <w:lang w:val="hr-HR"/>
        </w:rPr>
        <w:t xml:space="preserve">, OIB </w:t>
      </w:r>
      <w:proofErr w:type="spellStart"/>
      <w:r w:rsidR="007C39C2">
        <w:rPr>
          <w:lang w:val="hr-HR"/>
        </w:rPr>
        <w:t>36894277340</w:t>
      </w:r>
      <w:proofErr w:type="spellEnd"/>
      <w:r w:rsidR="007C39C2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proofErr w:type="spellStart"/>
      <w:r w:rsidR="007C39C2">
        <w:rPr>
          <w:lang w:val="hr-HR"/>
        </w:rPr>
        <w:t>1</w:t>
      </w:r>
      <w:r w:rsidR="003C235A">
        <w:rPr>
          <w:lang w:val="hr-HR"/>
        </w:rPr>
        <w:t>4</w:t>
      </w:r>
      <w:proofErr w:type="spellEnd"/>
      <w:r w:rsidR="004205FE">
        <w:rPr>
          <w:lang w:val="hr-HR"/>
        </w:rPr>
        <w:t>. veljače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</w:t>
      </w:r>
      <w:proofErr w:type="spellStart"/>
      <w:r w:rsidR="00587370">
        <w:rPr>
          <w:lang w:val="hr-HR"/>
        </w:rPr>
        <w:t>16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64132194100</w:t>
      </w:r>
      <w:proofErr w:type="spellEnd"/>
      <w:r w:rsidRPr="0072179A">
        <w:rPr>
          <w:lang w:val="hr-HR"/>
        </w:rPr>
        <w:t>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proofErr w:type="spellStart"/>
      <w:r w:rsidR="007C39C2">
        <w:rPr>
          <w:lang w:val="hr-HR"/>
        </w:rPr>
        <w:t>Zdenkica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Risek</w:t>
      </w:r>
      <w:proofErr w:type="spellEnd"/>
      <w:r w:rsidR="007C39C2">
        <w:rPr>
          <w:lang w:val="hr-HR"/>
        </w:rPr>
        <w:t xml:space="preserve"> iz </w:t>
      </w:r>
      <w:proofErr w:type="spellStart"/>
      <w:r w:rsidR="007C39C2">
        <w:rPr>
          <w:lang w:val="hr-HR"/>
        </w:rPr>
        <w:t>Pojatnog</w:t>
      </w:r>
      <w:proofErr w:type="spellEnd"/>
      <w:r w:rsidR="007C39C2">
        <w:rPr>
          <w:lang w:val="hr-HR"/>
        </w:rPr>
        <w:t xml:space="preserve">, </w:t>
      </w:r>
      <w:proofErr w:type="spellStart"/>
      <w:r w:rsidR="007C39C2">
        <w:rPr>
          <w:lang w:val="hr-HR"/>
        </w:rPr>
        <w:t>Jugovščak</w:t>
      </w:r>
      <w:proofErr w:type="spellEnd"/>
      <w:r w:rsidR="007C39C2">
        <w:rPr>
          <w:lang w:val="hr-HR"/>
        </w:rPr>
        <w:t xml:space="preserve"> </w:t>
      </w:r>
      <w:proofErr w:type="spellStart"/>
      <w:r w:rsidR="007C39C2">
        <w:rPr>
          <w:lang w:val="hr-HR"/>
        </w:rPr>
        <w:t>23</w:t>
      </w:r>
      <w:proofErr w:type="spellEnd"/>
      <w:r w:rsidR="007C39C2" w:rsidRPr="0072179A">
        <w:rPr>
          <w:lang w:val="hr-HR"/>
        </w:rPr>
        <w:t xml:space="preserve">, OIB </w:t>
      </w:r>
      <w:proofErr w:type="spellStart"/>
      <w:r w:rsidR="007C39C2">
        <w:rPr>
          <w:lang w:val="hr-HR"/>
        </w:rPr>
        <w:t>36894277340</w:t>
      </w:r>
      <w:proofErr w:type="spellEnd"/>
      <w:r w:rsidR="007C39C2">
        <w:rPr>
          <w:lang w:val="hr-HR"/>
        </w:rPr>
        <w:t>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3C235A">
        <w:rPr>
          <w:lang w:val="hr-HR"/>
        </w:rPr>
        <w:t>dvije godine</w:t>
      </w:r>
      <w:r w:rsidRPr="0072179A">
        <w:rPr>
          <w:lang w:val="hr-HR"/>
        </w:rPr>
        <w:t xml:space="preserve">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E3597C" w:rsidRPr="0072179A" w:rsidRDefault="00E3597C" w:rsidP="000D5D96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proofErr w:type="spellStart"/>
      <w:r>
        <w:rPr>
          <w:lang w:val="hr-HR"/>
        </w:rPr>
        <w:t>Zdenkicu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Risek</w:t>
      </w:r>
      <w:proofErr w:type="spellEnd"/>
      <w:r>
        <w:rPr>
          <w:lang w:val="hr-HR"/>
        </w:rPr>
        <w:t xml:space="preserve"> radi primanja uplata i obavljanja isplata koje se odnose na upravljanje i raspolaganje stečajnom masom.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Default="00931B28" w:rsidP="008D2FB8">
      <w:pPr>
        <w:jc w:val="both"/>
        <w:rPr>
          <w:lang w:val="hr-HR"/>
        </w:rPr>
      </w:pPr>
    </w:p>
    <w:p w:rsidR="00C14510" w:rsidRDefault="00C14510" w:rsidP="008D2FB8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="00C14510" w:rsidRPr="0072179A" w:rsidRDefault="00C14510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proofErr w:type="spellStart"/>
      <w:r w:rsidR="007C39C2">
        <w:rPr>
          <w:szCs w:val="24"/>
          <w:lang w:val="hr-HR"/>
        </w:rPr>
        <w:t>Zdenkica</w:t>
      </w:r>
      <w:proofErr w:type="spellEnd"/>
      <w:r w:rsidR="007C39C2">
        <w:rPr>
          <w:szCs w:val="24"/>
          <w:lang w:val="hr-HR"/>
        </w:rPr>
        <w:t xml:space="preserve"> </w:t>
      </w:r>
      <w:proofErr w:type="spellStart"/>
      <w:r w:rsidR="007C39C2">
        <w:rPr>
          <w:szCs w:val="24"/>
          <w:lang w:val="hr-HR"/>
        </w:rPr>
        <w:t>Ris</w:t>
      </w:r>
      <w:r w:rsidR="003C235A">
        <w:rPr>
          <w:szCs w:val="24"/>
          <w:lang w:val="hr-HR"/>
        </w:rPr>
        <w:t>e</w:t>
      </w:r>
      <w:r w:rsidR="007C39C2">
        <w:rPr>
          <w:szCs w:val="24"/>
          <w:lang w:val="hr-HR"/>
        </w:rPr>
        <w:t>k</w:t>
      </w:r>
      <w:proofErr w:type="spellEnd"/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7C39C2">
        <w:rPr>
          <w:szCs w:val="24"/>
          <w:lang w:val="hr-HR"/>
        </w:rPr>
        <w:t>4. listopada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931B28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7C39C2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7C39C2">
        <w:rPr>
          <w:szCs w:val="24"/>
          <w:lang w:val="hr-HR"/>
        </w:rPr>
        <w:t>166</w:t>
      </w:r>
      <w:r w:rsidR="00136DB2" w:rsidRPr="0072179A">
        <w:rPr>
          <w:szCs w:val="24"/>
          <w:lang w:val="hr-HR"/>
        </w:rPr>
        <w:t>.</w:t>
      </w:r>
      <w:r w:rsidR="007C39C2">
        <w:rPr>
          <w:szCs w:val="24"/>
          <w:lang w:val="hr-HR"/>
        </w:rPr>
        <w:t>749</w:t>
      </w:r>
      <w:proofErr w:type="spellEnd"/>
      <w:r w:rsidR="007C39C2">
        <w:rPr>
          <w:szCs w:val="24"/>
          <w:lang w:val="hr-HR"/>
        </w:rPr>
        <w:t>,</w:t>
      </w:r>
      <w:proofErr w:type="spellStart"/>
      <w:r w:rsidR="007C39C2">
        <w:rPr>
          <w:szCs w:val="24"/>
          <w:lang w:val="hr-HR"/>
        </w:rPr>
        <w:t>12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3C235A">
        <w:rPr>
          <w:szCs w:val="24"/>
          <w:lang w:val="hr-HR"/>
        </w:rPr>
        <w:t>18</w:t>
      </w:r>
      <w:proofErr w:type="spellEnd"/>
      <w:r w:rsidR="003C235A">
        <w:rPr>
          <w:szCs w:val="24"/>
          <w:lang w:val="hr-HR"/>
        </w:rPr>
        <w:t>. siječnja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</w:t>
      </w:r>
      <w:r w:rsidR="003C235A">
        <w:rPr>
          <w:szCs w:val="24"/>
          <w:lang w:val="hr-HR"/>
        </w:rPr>
        <w:t>8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3C235A">
        <w:rPr>
          <w:szCs w:val="24"/>
          <w:lang w:val="hr-HR"/>
        </w:rPr>
        <w:t xml:space="preserve">OTP banka </w:t>
      </w:r>
      <w:r w:rsidR="001C5083">
        <w:rPr>
          <w:szCs w:val="24"/>
          <w:lang w:val="hr-HR"/>
        </w:rPr>
        <w:t>d.d.</w:t>
      </w:r>
      <w:r w:rsidRPr="0072179A">
        <w:rPr>
          <w:szCs w:val="24"/>
          <w:lang w:val="hr-HR"/>
        </w:rPr>
        <w:t xml:space="preserve"> se na Plan ispunjenja obveza očitovao</w:t>
      </w:r>
      <w:r w:rsidR="003C235A">
        <w:rPr>
          <w:szCs w:val="24"/>
          <w:lang w:val="hr-HR"/>
        </w:rPr>
        <w:t xml:space="preserve"> na pripremnom ročištu</w:t>
      </w:r>
      <w:r w:rsidRPr="0072179A">
        <w:rPr>
          <w:szCs w:val="24"/>
          <w:lang w:val="hr-HR"/>
        </w:rPr>
        <w:t xml:space="preserve"> navodeći da s istim nije suglasan, odnosno da se protivi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3C235A">
        <w:rPr>
          <w:szCs w:val="24"/>
          <w:lang w:val="hr-HR"/>
        </w:rPr>
        <w:t>18</w:t>
      </w:r>
      <w:proofErr w:type="spellEnd"/>
      <w:r w:rsidR="006F11FE" w:rsidRPr="0072179A">
        <w:rPr>
          <w:szCs w:val="24"/>
          <w:lang w:val="hr-HR"/>
        </w:rPr>
        <w:t xml:space="preserve">. </w:t>
      </w:r>
      <w:r w:rsidR="003C235A">
        <w:rPr>
          <w:szCs w:val="24"/>
          <w:lang w:val="hr-HR"/>
        </w:rPr>
        <w:t>siječnja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</w:t>
      </w:r>
      <w:r w:rsidR="003C235A">
        <w:rPr>
          <w:szCs w:val="24"/>
          <w:lang w:val="hr-HR"/>
        </w:rPr>
        <w:t>8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>koja nije nje</w:t>
      </w:r>
      <w:r w:rsidR="00F61A49">
        <w:rPr>
          <w:szCs w:val="24"/>
          <w:lang w:val="hr-HR"/>
        </w:rPr>
        <w:t>no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nema obitelj, svakodnevne troškove podmiruje od mjesečnog iznosa </w:t>
      </w:r>
      <w:r w:rsidR="00F61A49">
        <w:rPr>
          <w:szCs w:val="24"/>
          <w:lang w:val="hr-HR"/>
        </w:rPr>
        <w:t>mirovine</w:t>
      </w:r>
      <w:r w:rsidR="001C5083">
        <w:rPr>
          <w:szCs w:val="24"/>
          <w:lang w:val="hr-HR"/>
        </w:rPr>
        <w:t>, a pomaž</w:t>
      </w:r>
      <w:r w:rsidR="00F61A4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</w:t>
      </w:r>
      <w:r w:rsidR="00054E08">
        <w:rPr>
          <w:szCs w:val="24"/>
          <w:lang w:val="hr-HR"/>
        </w:rPr>
        <w:t xml:space="preserve">joj </w:t>
      </w:r>
      <w:r w:rsidR="00F61A49">
        <w:rPr>
          <w:szCs w:val="24"/>
          <w:lang w:val="hr-HR"/>
        </w:rPr>
        <w:t>treća osoba u čijoj nekretnini i živi te koja podmiruje režijske troškove za nekretninu</w:t>
      </w:r>
      <w:r w:rsidR="001C5083">
        <w:rPr>
          <w:szCs w:val="24"/>
          <w:lang w:val="hr-HR"/>
        </w:rPr>
        <w:t>.</w:t>
      </w:r>
      <w:r w:rsidR="00C25127" w:rsidRPr="0072179A">
        <w:rPr>
          <w:szCs w:val="24"/>
          <w:lang w:val="hr-HR"/>
        </w:rPr>
        <w:t xml:space="preserve"> Nema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F61A49">
        <w:rPr>
          <w:szCs w:val="24"/>
          <w:lang w:val="hr-HR"/>
        </w:rPr>
        <w:t xml:space="preserve"> i nalazi se u mirovini</w:t>
      </w:r>
      <w:r w:rsidR="00054E08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61A49">
        <w:rPr>
          <w:szCs w:val="24"/>
          <w:lang w:val="hr-HR"/>
        </w:rPr>
        <w:t>dvije</w:t>
      </w:r>
      <w:r w:rsidRPr="0072179A">
        <w:rPr>
          <w:szCs w:val="24"/>
          <w:lang w:val="hr-HR"/>
        </w:rPr>
        <w:t xml:space="preserve"> godin</w:t>
      </w:r>
      <w:r w:rsidR="00F61A49">
        <w:rPr>
          <w:szCs w:val="24"/>
          <w:lang w:val="hr-HR"/>
        </w:rPr>
        <w:t>e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</w:t>
      </w:r>
      <w:r w:rsidRPr="0072179A">
        <w:rPr>
          <w:lang w:val="hr-HR"/>
        </w:rPr>
        <w:lastRenderedPageBreak/>
        <w:t xml:space="preserve">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  <w:r w:rsidR="008B1A9C">
        <w:rPr>
          <w:szCs w:val="24"/>
          <w:lang w:val="hr-HR"/>
        </w:rPr>
        <w:t xml:space="preserve"> U odnosu na određeno razdoblje provjere ovdje valja reći slijedeće: čl. </w:t>
      </w:r>
      <w:proofErr w:type="spellStart"/>
      <w:r w:rsidR="00B4360E">
        <w:rPr>
          <w:szCs w:val="24"/>
          <w:lang w:val="hr-HR"/>
        </w:rPr>
        <w:t>69</w:t>
      </w:r>
      <w:proofErr w:type="spellEnd"/>
      <w:r w:rsidR="00B4360E">
        <w:rPr>
          <w:szCs w:val="24"/>
          <w:lang w:val="hr-HR"/>
        </w:rPr>
        <w:t xml:space="preserve">. st. 1. ZSP-a propisano je da će sud rješenjem o zaključenju postupka stečaja potrošača odrediti razdoblje provjere ponašanja koje ne može biti kraće od godinu dana ni duže od pet godina. Imajući u vidu životnu dob potrošača (rođena </w:t>
      </w:r>
      <w:proofErr w:type="spellStart"/>
      <w:r w:rsidR="00B4360E">
        <w:rPr>
          <w:szCs w:val="24"/>
          <w:lang w:val="hr-HR"/>
        </w:rPr>
        <w:t>1949</w:t>
      </w:r>
      <w:proofErr w:type="spellEnd"/>
      <w:r w:rsidR="00B4360E">
        <w:rPr>
          <w:szCs w:val="24"/>
          <w:lang w:val="hr-HR"/>
        </w:rPr>
        <w:t xml:space="preserve">. godine), zdravstveno stanje i utvrđeno tjelesno oštećenje od </w:t>
      </w:r>
      <w:proofErr w:type="spellStart"/>
      <w:r w:rsidR="00B4360E">
        <w:rPr>
          <w:szCs w:val="24"/>
          <w:lang w:val="hr-HR"/>
        </w:rPr>
        <w:t>80</w:t>
      </w:r>
      <w:proofErr w:type="spellEnd"/>
      <w:r w:rsidR="00B4360E">
        <w:rPr>
          <w:szCs w:val="24"/>
          <w:lang w:val="hr-HR"/>
        </w:rPr>
        <w:t xml:space="preserve">% (dokumentacija na listu </w:t>
      </w:r>
      <w:proofErr w:type="spellStart"/>
      <w:r w:rsidR="00B4360E">
        <w:rPr>
          <w:szCs w:val="24"/>
          <w:lang w:val="hr-HR"/>
        </w:rPr>
        <w:t>22</w:t>
      </w:r>
      <w:proofErr w:type="spellEnd"/>
      <w:r w:rsidR="00B4360E">
        <w:rPr>
          <w:szCs w:val="24"/>
          <w:lang w:val="hr-HR"/>
        </w:rPr>
        <w:t>-</w:t>
      </w:r>
      <w:proofErr w:type="spellStart"/>
      <w:r w:rsidR="00B4360E">
        <w:rPr>
          <w:szCs w:val="24"/>
          <w:lang w:val="hr-HR"/>
        </w:rPr>
        <w:t>29</w:t>
      </w:r>
      <w:proofErr w:type="spellEnd"/>
      <w:r w:rsidR="00B4360E">
        <w:rPr>
          <w:szCs w:val="24"/>
          <w:lang w:val="hr-HR"/>
        </w:rPr>
        <w:t xml:space="preserve"> spisa) te činjenicu da je ista u mirovini i da se navedeno stanje zbog navedenog niti ne može promijeniti, sud smatra da je razdoblje provjere ponašanja od dvije godine dovoljno i primjereno situaciji za potpuno i jasno utvrđenje činjeničnog stanja te donošenje daljnjih odluka u postupku stečaja potrošača.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="00E3597C">
        <w:rPr>
          <w:szCs w:val="24"/>
          <w:lang w:val="hr-HR"/>
        </w:rPr>
        <w:t>42</w:t>
      </w:r>
      <w:proofErr w:type="spellEnd"/>
      <w:r w:rsidR="00E3597C">
        <w:rPr>
          <w:szCs w:val="24"/>
          <w:lang w:val="hr-HR"/>
        </w:rPr>
        <w:t xml:space="preserve">. i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="00C14510" w:rsidRDefault="00C14510" w:rsidP="00165964">
      <w:pPr>
        <w:jc w:val="both"/>
        <w:rPr>
          <w:szCs w:val="24"/>
          <w:lang w:val="hr-HR"/>
        </w:rPr>
      </w:pPr>
    </w:p>
    <w:p w:rsidR="00C14510" w:rsidRPr="0072179A" w:rsidRDefault="00C14510" w:rsidP="0016596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proofErr w:type="spellStart"/>
      <w:r w:rsidR="00F61A49">
        <w:rPr>
          <w:szCs w:val="24"/>
          <w:lang w:val="hr-HR"/>
        </w:rPr>
        <w:t>13</w:t>
      </w:r>
      <w:proofErr w:type="spellEnd"/>
      <w:r>
        <w:rPr>
          <w:szCs w:val="24"/>
          <w:lang w:val="hr-HR"/>
        </w:rPr>
        <w:t xml:space="preserve">. </w:t>
      </w:r>
      <w:r w:rsidR="00F61A49">
        <w:rPr>
          <w:szCs w:val="24"/>
          <w:lang w:val="hr-HR"/>
        </w:rPr>
        <w:t>veljače</w:t>
      </w:r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2018</w:t>
      </w:r>
      <w:proofErr w:type="spellEnd"/>
      <w:r>
        <w:rPr>
          <w:szCs w:val="24"/>
          <w:lang w:val="hr-HR"/>
        </w:rPr>
        <w:t xml:space="preserve">. te u skladu sa čl. </w:t>
      </w:r>
      <w:proofErr w:type="spellStart"/>
      <w:r w:rsidRPr="00C14510">
        <w:rPr>
          <w:szCs w:val="24"/>
          <w:lang w:val="hr-HR"/>
        </w:rPr>
        <w:t>373</w:t>
      </w:r>
      <w:proofErr w:type="spellEnd"/>
      <w:r w:rsidRPr="00C14510">
        <w:rPr>
          <w:szCs w:val="24"/>
          <w:lang w:val="hr-HR"/>
        </w:rPr>
        <w:t xml:space="preserve">. st. Stečajnog zakona (Narodne novine broj </w:t>
      </w:r>
      <w:proofErr w:type="spellStart"/>
      <w:r w:rsidRPr="00C14510">
        <w:rPr>
          <w:szCs w:val="24"/>
          <w:lang w:val="hr-HR"/>
        </w:rPr>
        <w:t>71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15</w:t>
      </w:r>
      <w:proofErr w:type="spellEnd"/>
      <w:r w:rsidRPr="00C14510">
        <w:rPr>
          <w:szCs w:val="24"/>
          <w:lang w:val="hr-HR"/>
        </w:rPr>
        <w:t xml:space="preserve">, </w:t>
      </w:r>
      <w:proofErr w:type="spellStart"/>
      <w:r w:rsidRPr="00C14510">
        <w:rPr>
          <w:szCs w:val="24"/>
          <w:lang w:val="hr-HR"/>
        </w:rPr>
        <w:t>104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17</w:t>
      </w:r>
      <w:proofErr w:type="spellEnd"/>
      <w:r w:rsidRPr="00C14510">
        <w:rPr>
          <w:szCs w:val="24"/>
          <w:lang w:val="hr-HR"/>
        </w:rPr>
        <w:t>)</w:t>
      </w:r>
      <w:r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3C235A">
        <w:rPr>
          <w:szCs w:val="24"/>
          <w:lang w:val="hr-HR"/>
        </w:rPr>
        <w:t>14</w:t>
      </w:r>
      <w:proofErr w:type="spellEnd"/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</w:t>
      </w:r>
      <w:r w:rsidR="004205FE">
        <w:rPr>
          <w:szCs w:val="24"/>
          <w:lang w:val="hr-HR"/>
        </w:rPr>
        <w:t>8</w:t>
      </w:r>
      <w:proofErr w:type="spellEnd"/>
      <w:r w:rsidR="00E91DAF" w:rsidRPr="0072179A">
        <w:rPr>
          <w:szCs w:val="24"/>
          <w:lang w:val="hr-HR"/>
        </w:rPr>
        <w:t>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4205FE">
        <w:rPr>
          <w:szCs w:val="24"/>
          <w:lang w:val="hr-HR"/>
        </w:rPr>
        <w:t>, v.r.</w:t>
      </w:r>
    </w:p>
    <w:p w:rsidR="00136DB2" w:rsidRPr="002B4D21" w:rsidRDefault="00136DB2" w:rsidP="00136DB2">
      <w:pPr>
        <w:rPr>
          <w:szCs w:val="24"/>
          <w:lang w:val="hr-HR"/>
        </w:rPr>
      </w:pPr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054E08" w:rsidRPr="0072179A" w:rsidRDefault="00054E08" w:rsidP="00E40104">
      <w:pPr>
        <w:jc w:val="both"/>
        <w:rPr>
          <w:lang w:val="hr-HR"/>
        </w:rPr>
      </w:pPr>
      <w:r>
        <w:rPr>
          <w:lang w:val="hr-HR"/>
        </w:rPr>
        <w:t xml:space="preserve">Žalba izjavljena protiv ove odluke ne odgađa provedbu rješenja (čl.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st. 3. ZSP-a).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Pr="0072179A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0"/>
      <w:headerReference w:type="default" r:id="rId11"/>
      <w:headerReference w:type="first" r:id="rId12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BC" w:rsidRDefault="000F3DBC">
      <w:r>
        <w:separator/>
      </w:r>
    </w:p>
  </w:endnote>
  <w:endnote w:type="continuationSeparator" w:id="0">
    <w:p w:rsidR="000F3DBC" w:rsidRDefault="000F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BC" w:rsidRDefault="000F3DBC">
      <w:r>
        <w:separator/>
      </w:r>
    </w:p>
  </w:footnote>
  <w:footnote w:type="continuationSeparator" w:id="0">
    <w:p w:rsidR="000F3DBC" w:rsidRDefault="000F3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99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spellStart"/>
    <w:proofErr w:type="gramStart"/>
    <w:r w:rsidR="002D2C7E">
      <w:rPr>
        <w:b w:val="0"/>
      </w:rPr>
      <w:t>Sp</w:t>
    </w:r>
    <w:proofErr w:type="spellEnd"/>
    <w:r w:rsidR="002D2C7E">
      <w:rPr>
        <w:b w:val="0"/>
      </w:rPr>
      <w:t>-</w:t>
    </w:r>
    <w:r w:rsidR="007C39C2">
      <w:rPr>
        <w:b w:val="0"/>
      </w:rPr>
      <w:t>41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7C39C2">
      <w:rPr>
        <w:b w:val="0"/>
      </w:rPr>
      <w:t>9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7C39C2">
      <w:rPr>
        <w:lang w:val="hr-HR"/>
      </w:rPr>
      <w:t>41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7C39C2">
      <w:rPr>
        <w:lang w:val="hr-HR"/>
      </w:rPr>
      <w:t>7</w:t>
    </w:r>
    <w:proofErr w:type="spellEnd"/>
    <w:r w:rsidR="006E47E0">
      <w:rPr>
        <w:lang w:val="hr-HR"/>
      </w:rPr>
      <w:t>-</w:t>
    </w:r>
    <w:r w:rsidR="007C39C2">
      <w:rPr>
        <w:lang w:val="hr-HR"/>
      </w:rPr>
      <w:t>9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6258"/>
    <w:rsid w:val="004205FE"/>
    <w:rsid w:val="00435067"/>
    <w:rsid w:val="00464FC7"/>
    <w:rsid w:val="004A72A4"/>
    <w:rsid w:val="004B0650"/>
    <w:rsid w:val="004C385B"/>
    <w:rsid w:val="00550563"/>
    <w:rsid w:val="00587370"/>
    <w:rsid w:val="005C1562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C39C2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5C38"/>
    <w:rsid w:val="00BC264F"/>
    <w:rsid w:val="00C01871"/>
    <w:rsid w:val="00C14510"/>
    <w:rsid w:val="00C25127"/>
    <w:rsid w:val="00C33755"/>
    <w:rsid w:val="00C851F1"/>
    <w:rsid w:val="00D3593F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C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1D3DB-1E07-40A9-9855-1646A5952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65</TotalTime>
  <Pages>3</Pages>
  <Words>1135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Marija Karadžole</cp:lastModifiedBy>
  <cp:revision>7</cp:revision>
  <cp:lastPrinted>2017-08-28T11:35:00Z</cp:lastPrinted>
  <dcterms:created xsi:type="dcterms:W3CDTF">2018-02-13T12:14:00Z</dcterms:created>
  <dcterms:modified xsi:type="dcterms:W3CDTF">2018-02-14T13:12:00Z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